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 xml:space="preserve">ADDITIVE </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995A,1995D</w:t>
      </w:r>
      <w:bookmarkStart w:id="0" w:name="_GoBack"/>
      <w:bookmarkEnd w:id="0"/>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Adjust PH Value</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BBF027B">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8030" w:type="dxa"/>
        <w:tblInd w:w="1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52"/>
        <w:gridCol w:w="2410"/>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777C657D">
            <w:pPr>
              <w:spacing w:before="6" w:line="195" w:lineRule="exact"/>
              <w:ind w:left="0"/>
              <w:jc w:val="center"/>
              <w:rPr>
                <w:sz w:val="18"/>
                <w:szCs w:val="18"/>
              </w:rPr>
            </w:pPr>
            <w:r>
              <w:rPr>
                <w:rFonts w:hint="eastAsia"/>
                <w:sz w:val="18"/>
                <w:szCs w:val="18"/>
              </w:rPr>
              <w:t>triethanolamine</w:t>
            </w:r>
          </w:p>
        </w:tc>
        <w:tc>
          <w:tcPr>
            <w:tcW w:w="2410" w:type="dxa"/>
            <w:vAlign w:val="top"/>
          </w:tcPr>
          <w:p w14:paraId="33D5FE29">
            <w:pPr>
              <w:pStyle w:val="12"/>
              <w:spacing w:before="6" w:line="195" w:lineRule="exact"/>
              <w:ind w:left="0" w:leftChars="0"/>
              <w:rPr>
                <w:sz w:val="18"/>
              </w:rPr>
            </w:pPr>
            <w:r>
              <w:rPr>
                <w:rFonts w:hint="eastAsia"/>
                <w:sz w:val="18"/>
              </w:rPr>
              <w:t>1</w:t>
            </w:r>
            <w:r>
              <w:rPr>
                <w:rFonts w:hint="eastAsia" w:eastAsia="宋体"/>
                <w:sz w:val="18"/>
                <w:lang w:val="en-US" w:eastAsia="zh-CN"/>
              </w:rPr>
              <w:t>02-71-6</w:t>
            </w:r>
          </w:p>
        </w:tc>
        <w:tc>
          <w:tcPr>
            <w:tcW w:w="2268" w:type="dxa"/>
            <w:vAlign w:val="top"/>
          </w:tcPr>
          <w:p w14:paraId="732E3EE6">
            <w:pPr>
              <w:pStyle w:val="12"/>
              <w:spacing w:before="6" w:line="195" w:lineRule="exact"/>
              <w:ind w:left="0" w:leftChars="0"/>
              <w:rPr>
                <w:rFonts w:hint="default" w:eastAsia="宋体"/>
                <w:sz w:val="18"/>
                <w:lang w:val="en-US" w:eastAsia="zh-CN"/>
              </w:rPr>
            </w:pPr>
            <w:r>
              <w:rPr>
                <w:rFonts w:hint="eastAsia" w:eastAsia="宋体"/>
                <w:sz w:val="18"/>
                <w:lang w:val="en-US" w:eastAsia="zh-CN"/>
              </w:rPr>
              <w:t>50-60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A9A1F12">
            <w:pPr>
              <w:spacing w:before="6" w:line="195" w:lineRule="exact"/>
              <w:ind w:left="0"/>
              <w:jc w:val="center"/>
              <w:rPr>
                <w:sz w:val="18"/>
                <w:szCs w:val="18"/>
              </w:rPr>
            </w:pPr>
            <w:r>
              <w:rPr>
                <w:rFonts w:hint="eastAsia"/>
                <w:sz w:val="18"/>
                <w:szCs w:val="18"/>
              </w:rPr>
              <w:t>Isopropanol</w:t>
            </w:r>
            <w:r>
              <w:rPr>
                <w:rFonts w:hint="eastAsia" w:eastAsia="宋体"/>
                <w:sz w:val="18"/>
                <w:szCs w:val="18"/>
                <w:lang w:val="en-US" w:eastAsia="zh-CN"/>
              </w:rPr>
              <w:t xml:space="preserve"> </w:t>
            </w:r>
            <w:r>
              <w:rPr>
                <w:rFonts w:hint="eastAsia"/>
                <w:sz w:val="18"/>
                <w:szCs w:val="18"/>
              </w:rPr>
              <w:t>amine</w:t>
            </w:r>
          </w:p>
        </w:tc>
        <w:tc>
          <w:tcPr>
            <w:tcW w:w="2410" w:type="dxa"/>
            <w:vAlign w:val="top"/>
          </w:tcPr>
          <w:p w14:paraId="65A6CF27">
            <w:pPr>
              <w:pStyle w:val="12"/>
              <w:spacing w:before="6" w:line="195" w:lineRule="exact"/>
              <w:ind w:left="0" w:leftChars="0" w:firstLine="900" w:firstLineChars="500"/>
              <w:jc w:val="both"/>
              <w:rPr>
                <w:rFonts w:hint="default"/>
                <w:sz w:val="18"/>
                <w:lang w:val="en-US"/>
              </w:rPr>
            </w:pPr>
            <w:r>
              <w:rPr>
                <w:rFonts w:hint="eastAsia" w:eastAsia="宋体"/>
                <w:sz w:val="18"/>
                <w:lang w:val="en-US" w:eastAsia="zh-CN"/>
              </w:rPr>
              <w:t>124-68-5</w:t>
            </w:r>
          </w:p>
        </w:tc>
        <w:tc>
          <w:tcPr>
            <w:tcW w:w="2268" w:type="dxa"/>
            <w:vAlign w:val="top"/>
          </w:tcPr>
          <w:p w14:paraId="2073BF5D">
            <w:pPr>
              <w:pStyle w:val="12"/>
              <w:spacing w:before="6" w:line="195" w:lineRule="exact"/>
              <w:ind w:left="0" w:leftChars="0"/>
              <w:rPr>
                <w:sz w:val="18"/>
              </w:rPr>
            </w:pPr>
            <w:r>
              <w:rPr>
                <w:rFonts w:hint="eastAsia" w:eastAsiaTheme="minorEastAsia"/>
                <w:sz w:val="18"/>
                <w:lang w:val="en-US" w:eastAsia="zh-CN"/>
              </w:rPr>
              <w:t>10-15</w:t>
            </w:r>
          </w:p>
        </w:tc>
      </w:tr>
      <w:tr w14:paraId="7962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72616639">
            <w:pPr>
              <w:spacing w:before="6" w:line="195" w:lineRule="exact"/>
              <w:ind w:left="0"/>
              <w:jc w:val="center"/>
              <w:rPr>
                <w:rFonts w:hint="eastAsia" w:eastAsia="宋体"/>
                <w:sz w:val="18"/>
                <w:szCs w:val="18"/>
                <w:lang w:val="en-US" w:eastAsia="zh-CN"/>
              </w:rPr>
            </w:pPr>
            <w:r>
              <w:rPr>
                <w:rFonts w:hint="eastAsia" w:eastAsia="宋体"/>
                <w:sz w:val="18"/>
                <w:szCs w:val="18"/>
                <w:lang w:val="en-US" w:eastAsia="zh-CN"/>
              </w:rPr>
              <w:t>Emulsifier</w:t>
            </w:r>
          </w:p>
        </w:tc>
        <w:tc>
          <w:tcPr>
            <w:tcW w:w="2410" w:type="dxa"/>
            <w:vAlign w:val="top"/>
          </w:tcPr>
          <w:p w14:paraId="0571F7FD">
            <w:pPr>
              <w:pStyle w:val="12"/>
              <w:spacing w:before="6" w:line="195" w:lineRule="exact"/>
              <w:ind w:left="0" w:leftChars="0"/>
              <w:rPr>
                <w:rFonts w:hint="eastAsia" w:eastAsiaTheme="minorEastAsia"/>
                <w:spacing w:val="-4"/>
                <w:w w:val="105"/>
                <w:sz w:val="18"/>
                <w:lang w:eastAsia="zh-CN"/>
              </w:rPr>
            </w:pPr>
            <w:r>
              <w:rPr>
                <w:rFonts w:hint="eastAsia" w:eastAsia="宋体"/>
                <w:sz w:val="18"/>
                <w:lang w:val="en-US" w:eastAsia="zh-CN"/>
              </w:rPr>
              <w:t>68439-50-9</w:t>
            </w:r>
          </w:p>
        </w:tc>
        <w:tc>
          <w:tcPr>
            <w:tcW w:w="2268" w:type="dxa"/>
            <w:vAlign w:val="top"/>
          </w:tcPr>
          <w:p w14:paraId="12764F62">
            <w:pPr>
              <w:pStyle w:val="12"/>
              <w:spacing w:before="6" w:line="195" w:lineRule="exact"/>
              <w:ind w:left="0" w:leftChars="0"/>
              <w:rPr>
                <w:rFonts w:hint="eastAsia" w:eastAsiaTheme="minorEastAsia"/>
                <w:sz w:val="18"/>
                <w:lang w:val="en-US" w:eastAsia="zh-CN"/>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0163C328">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35B84AD8">
      <w:pPr>
        <w:pStyle w:val="3"/>
        <w:spacing w:line="204" w:lineRule="exact"/>
        <w:ind w:left="3246"/>
        <w:sectPr>
          <w:type w:val="continuous"/>
          <w:pgSz w:w="12240" w:h="15840"/>
          <w:pgMar w:top="1440" w:right="620" w:bottom="1180" w:left="960" w:header="731" w:footer="984" w:gutter="0"/>
          <w:cols w:space="720" w:num="1"/>
        </w:sectPr>
      </w:pPr>
    </w:p>
    <w:p w14:paraId="00DFFD23">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7C395BDC">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59D62535">
      <w:pPr>
        <w:ind w:right="-337" w:rightChars="-153"/>
        <w:rPr>
          <w:sz w:val="16"/>
        </w:rPr>
        <w:sectPr>
          <w:type w:val="continuous"/>
          <w:pgSz w:w="12240" w:h="15840"/>
          <w:pgMar w:top="1440" w:right="620" w:bottom="1180" w:left="960" w:header="731" w:footer="984" w:gutter="0"/>
          <w:cols w:space="1294" w:num="1"/>
        </w:sectPr>
      </w:pPr>
    </w:p>
    <w:p w14:paraId="70A5ECDA">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 xml:space="preserve">Transparent liquid </w:t>
      </w:r>
    </w:p>
    <w:p w14:paraId="0C342E19">
      <w:pPr>
        <w:tabs>
          <w:tab w:val="left" w:pos="3246"/>
        </w:tabs>
        <w:ind w:left="118"/>
        <w:rPr>
          <w:rFonts w:hint="default" w:eastAsia="宋体"/>
          <w:sz w:val="18"/>
          <w:lang w:val="en-US" w:eastAsia="zh-CN"/>
        </w:rPr>
      </w:pPr>
      <w:r>
        <w:rPr>
          <w:b/>
          <w:sz w:val="18"/>
        </w:rPr>
        <w:t>Odor</w:t>
      </w:r>
      <w:r>
        <w:rPr>
          <w:b/>
          <w:sz w:val="18"/>
        </w:rPr>
        <w:tab/>
      </w:r>
      <w:r>
        <w:rPr>
          <w:sz w:val="18"/>
        </w:rPr>
        <w:t>Slight</w:t>
      </w:r>
      <w:r>
        <w:rPr>
          <w:rFonts w:hint="eastAsia" w:eastAsia="宋体"/>
          <w:sz w:val="18"/>
          <w:lang w:val="en-US" w:eastAsia="zh-CN"/>
        </w:rPr>
        <w:t xml:space="preserve"> ammonia  </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b w:val="0"/>
          <w:bCs/>
          <w:sz w:val="18"/>
        </w:rPr>
        <w:t xml:space="preserve"> </w:t>
      </w:r>
      <w:r>
        <w:rPr>
          <w:rFonts w:hint="eastAsia" w:eastAsia="宋体"/>
          <w:b w:val="0"/>
          <w:bCs/>
          <w:sz w:val="18"/>
          <w:lang w:val="en-US" w:eastAsia="zh-CN"/>
        </w:rPr>
        <w:t>8</w:t>
      </w:r>
      <w:r>
        <w:rPr>
          <w:b w:val="0"/>
          <w:bCs/>
          <w:sz w:val="18"/>
        </w:rPr>
        <w:t>-</w:t>
      </w:r>
      <w:r>
        <w:rPr>
          <w:rFonts w:hint="eastAsia" w:eastAsia="宋体"/>
          <w:b w:val="0"/>
          <w:bCs/>
          <w:sz w:val="18"/>
          <w:lang w:val="en-US" w:eastAsia="zh-CN"/>
        </w:rPr>
        <w:t>10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rFonts w:hint="default" w:eastAsia="宋体"/>
          <w:sz w:val="18"/>
          <w:lang w:val="en-US" w:eastAsia="zh-CN"/>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rFonts w:hint="eastAsia" w:eastAsia="宋体"/>
          <w:sz w:val="18"/>
          <w:lang w:val="en-US" w:eastAsia="zh-CN"/>
        </w:rPr>
        <w:t>268.8</w:t>
      </w:r>
      <w:r>
        <w:rPr>
          <w:rFonts w:hint="eastAsia" w:ascii="微软雅黑" w:hAnsi="微软雅黑" w:eastAsia="微软雅黑" w:cs="微软雅黑"/>
          <w:sz w:val="18"/>
        </w:rPr>
        <w:t>℃</w:t>
      </w:r>
    </w:p>
    <w:p w14:paraId="415A5685">
      <w:pPr>
        <w:tabs>
          <w:tab w:val="left" w:pos="3764"/>
        </w:tabs>
        <w:spacing w:before="6"/>
        <w:ind w:left="118"/>
        <w:rPr>
          <w:rFonts w:hint="default" w:eastAsia="宋体"/>
          <w:sz w:val="18"/>
          <w:lang w:val="en-US" w:eastAsia="zh-CN"/>
        </w:rPr>
      </w:pPr>
      <w:r>
        <w:rPr>
          <w:b/>
          <w:sz w:val="18"/>
        </w:rPr>
        <w:t>Flash</w:t>
      </w:r>
      <w:r>
        <w:rPr>
          <w:b/>
          <w:spacing w:val="-1"/>
          <w:sz w:val="18"/>
        </w:rPr>
        <w:t xml:space="preserve"> </w:t>
      </w:r>
      <w:r>
        <w:rPr>
          <w:b/>
          <w:sz w:val="18"/>
        </w:rPr>
        <w:t>point</w:t>
      </w:r>
      <w:r>
        <w:rPr>
          <w:b/>
          <w:sz w:val="18"/>
        </w:rPr>
        <w:tab/>
      </w:r>
      <w:r>
        <w:rPr>
          <w:rFonts w:hint="eastAsia" w:eastAsia="宋体"/>
          <w:b w:val="0"/>
          <w:bCs/>
          <w:sz w:val="18"/>
          <w:lang w:val="en-US" w:eastAsia="zh-CN"/>
        </w:rPr>
        <w:t>179</w:t>
      </w:r>
      <w:r>
        <w:rPr>
          <w:rFonts w:hint="eastAsia" w:ascii="微软雅黑" w:hAnsi="微软雅黑" w:eastAsia="微软雅黑" w:cs="微软雅黑"/>
          <w:sz w:val="18"/>
        </w:rPr>
        <w:t>℃</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5DDE370E">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0F7216F">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61108745">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33E4724">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0626066">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02730C71">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7D3A25">
      <w:pPr>
        <w:pStyle w:val="3"/>
        <w:spacing w:line="204" w:lineRule="exact"/>
        <w:ind w:left="431"/>
        <w:sectPr>
          <w:type w:val="continuous"/>
          <w:pgSz w:w="12240" w:h="15840"/>
          <w:pgMar w:top="640" w:right="620" w:bottom="1180" w:left="960" w:header="720" w:footer="720" w:gutter="0"/>
          <w:cols w:space="720" w:num="1"/>
        </w:sectPr>
      </w:pPr>
    </w:p>
    <w:p w14:paraId="05ED8DDD">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D715A7D">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3D006279">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90F22D1"/>
    <w:rsid w:val="1C775087"/>
    <w:rsid w:val="1E052502"/>
    <w:rsid w:val="32C32D2C"/>
    <w:rsid w:val="5E9817D5"/>
    <w:rsid w:val="6D1F468B"/>
    <w:rsid w:val="6DC9282B"/>
    <w:rsid w:val="6E683DBE"/>
    <w:rsid w:val="6E850FE8"/>
    <w:rsid w:val="769B087B"/>
    <w:rsid w:val="7B1D01C6"/>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Words>
  <Characters>1263</Characters>
  <Lines>62</Lines>
  <Paragraphs>17</Paragraphs>
  <TotalTime>1</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2025-09-18T00:58:18Z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048562EFBC714323992FB4EAF47B1FD3_13</vt:lpwstr>
  </property>
  <property fmtid="{D5CDD505-2E9C-101B-9397-08002B2CF9AE}" pid="7" name="KSOTemplateDocerSaveRecord">
    <vt:lpwstr>eyJoZGlkIjoiOTNjY2NiZTY2MGY4MmQzNzJkODRhYjQzMjQ5YTk5MGIiLCJ1c2VySWQiOiIxNjczNDM2MDc5In0=</vt:lpwstr>
  </property>
</Properties>
</file>